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FA" w:rsidRPr="00E162FA" w:rsidRDefault="00E162FA" w:rsidP="00E162FA">
      <w:pPr>
        <w:spacing w:after="0" w:line="240" w:lineRule="auto"/>
        <w:jc w:val="both"/>
        <w:textAlignment w:val="baseline"/>
        <w:outlineLvl w:val="2"/>
        <w:rPr>
          <w:rFonts w:ascii="Arial" w:eastAsia="Times New Roman" w:hAnsi="Arial" w:cs="Arial"/>
          <w:b/>
          <w:sz w:val="25"/>
          <w:szCs w:val="25"/>
        </w:rPr>
      </w:pPr>
      <w:r w:rsidRPr="00E162FA">
        <w:rPr>
          <w:rFonts w:ascii="Arial" w:eastAsia="Times New Roman" w:hAnsi="Arial" w:cs="Arial"/>
          <w:b/>
          <w:sz w:val="25"/>
          <w:szCs w:val="25"/>
        </w:rPr>
        <w:t xml:space="preserve">Действующие или бывшие сотрудники органов внутренних дел, имеющие ребенка-инвалида, получили преимущественное право на </w:t>
      </w:r>
      <w:proofErr w:type="spellStart"/>
      <w:r w:rsidRPr="00E162FA">
        <w:rPr>
          <w:rFonts w:ascii="Arial" w:eastAsia="Times New Roman" w:hAnsi="Arial" w:cs="Arial"/>
          <w:b/>
          <w:sz w:val="25"/>
          <w:szCs w:val="25"/>
        </w:rPr>
        <w:t>соцвыплату</w:t>
      </w:r>
      <w:proofErr w:type="spellEnd"/>
      <w:r w:rsidRPr="00E162FA">
        <w:rPr>
          <w:rFonts w:ascii="Arial" w:eastAsia="Times New Roman" w:hAnsi="Arial" w:cs="Arial"/>
          <w:b/>
          <w:sz w:val="25"/>
          <w:szCs w:val="25"/>
        </w:rPr>
        <w:t xml:space="preserve"> на приобретение жилья</w:t>
      </w:r>
    </w:p>
    <w:p w:rsidR="00E162FA" w:rsidRPr="00E162FA" w:rsidRDefault="00E162FA" w:rsidP="00E162FA">
      <w:pPr>
        <w:spacing w:before="100" w:beforeAutospacing="1" w:after="100" w:afterAutospacing="1" w:line="240" w:lineRule="auto"/>
        <w:jc w:val="both"/>
        <w:rPr>
          <w:rFonts w:ascii="Arial" w:eastAsia="Times New Roman" w:hAnsi="Arial" w:cs="Arial"/>
          <w:sz w:val="23"/>
          <w:szCs w:val="23"/>
        </w:rPr>
      </w:pPr>
      <w:r w:rsidRPr="00E162FA">
        <w:rPr>
          <w:rFonts w:ascii="Arial" w:eastAsia="Times New Roman" w:hAnsi="Arial" w:cs="Arial"/>
          <w:sz w:val="23"/>
          <w:szCs w:val="23"/>
        </w:rPr>
        <w:t>Федеральным законом от 23.04.2018 № 100-ФЗ внесены изменения в статью 4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E162FA" w:rsidRPr="00E162FA" w:rsidRDefault="00E162FA" w:rsidP="00E162FA">
      <w:pPr>
        <w:spacing w:before="100" w:beforeAutospacing="1" w:after="100" w:afterAutospacing="1" w:line="240" w:lineRule="auto"/>
        <w:jc w:val="both"/>
        <w:rPr>
          <w:rFonts w:ascii="Arial" w:eastAsia="Times New Roman" w:hAnsi="Arial" w:cs="Arial"/>
          <w:sz w:val="23"/>
          <w:szCs w:val="23"/>
        </w:rPr>
      </w:pPr>
      <w:proofErr w:type="gramStart"/>
      <w:r w:rsidRPr="00E162FA">
        <w:rPr>
          <w:rFonts w:ascii="Arial" w:eastAsia="Times New Roman" w:hAnsi="Arial" w:cs="Arial"/>
          <w:sz w:val="23"/>
          <w:szCs w:val="23"/>
        </w:rPr>
        <w:t>Согласно внесенным поправкам, часть 10 указанной статьи («Единовременная социальная выплата для приобретения или строительства жилого помещения») дополнена положением, устанавливающим преимущественное право на получение единовременной социальной выплаты для приобретения или строительства жилого помещения сотрудниками органов внутренних дел и гражданами Российской Федерации, уволенными со службы в органах внутренних дел с правом на пенсию, состоящими на учете в качестве имеющих право на получение</w:t>
      </w:r>
      <w:proofErr w:type="gramEnd"/>
      <w:r w:rsidRPr="00E162FA">
        <w:rPr>
          <w:rFonts w:ascii="Arial" w:eastAsia="Times New Roman" w:hAnsi="Arial" w:cs="Arial"/>
          <w:sz w:val="23"/>
          <w:szCs w:val="23"/>
        </w:rPr>
        <w:t xml:space="preserve"> </w:t>
      </w:r>
      <w:proofErr w:type="gramStart"/>
      <w:r w:rsidRPr="00E162FA">
        <w:rPr>
          <w:rFonts w:ascii="Arial" w:eastAsia="Times New Roman" w:hAnsi="Arial" w:cs="Arial"/>
          <w:sz w:val="23"/>
          <w:szCs w:val="23"/>
        </w:rPr>
        <w:t>указанной выплаты и имеющими одного и более ребенка-инвалида, проживающего совместно с ними.</w:t>
      </w:r>
      <w:proofErr w:type="gramEnd"/>
    </w:p>
    <w:p w:rsidR="00E162FA" w:rsidRPr="00E162FA" w:rsidRDefault="00E162FA" w:rsidP="00E162FA">
      <w:pPr>
        <w:spacing w:before="100" w:beforeAutospacing="1" w:after="100" w:afterAutospacing="1" w:line="240" w:lineRule="auto"/>
        <w:jc w:val="both"/>
        <w:rPr>
          <w:rFonts w:ascii="Arial" w:eastAsia="Times New Roman" w:hAnsi="Arial" w:cs="Arial"/>
          <w:sz w:val="23"/>
          <w:szCs w:val="23"/>
        </w:rPr>
      </w:pPr>
      <w:r w:rsidRPr="00E162FA">
        <w:rPr>
          <w:rFonts w:ascii="Arial" w:eastAsia="Times New Roman" w:hAnsi="Arial" w:cs="Arial"/>
          <w:sz w:val="23"/>
          <w:szCs w:val="23"/>
        </w:rPr>
        <w:t> Ранее действовавшая редакция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устанавливала следующие категории граждан, имеющих указанное преимущественное право:</w:t>
      </w:r>
    </w:p>
    <w:p w:rsidR="00E162FA" w:rsidRPr="00E162FA" w:rsidRDefault="00E162FA" w:rsidP="00E162FA">
      <w:pPr>
        <w:spacing w:before="100" w:beforeAutospacing="1" w:after="100" w:afterAutospacing="1" w:line="240" w:lineRule="auto"/>
        <w:rPr>
          <w:rFonts w:ascii="Arial" w:eastAsia="Times New Roman" w:hAnsi="Arial" w:cs="Arial"/>
          <w:sz w:val="23"/>
          <w:szCs w:val="23"/>
        </w:rPr>
      </w:pPr>
      <w:r w:rsidRPr="00E162FA">
        <w:rPr>
          <w:rFonts w:ascii="Arial" w:eastAsia="Times New Roman" w:hAnsi="Arial" w:cs="Arial"/>
          <w:sz w:val="23"/>
          <w:szCs w:val="23"/>
        </w:rPr>
        <w:t xml:space="preserve"> 1) </w:t>
      </w:r>
      <w:proofErr w:type="gramStart"/>
      <w:r w:rsidRPr="00E162FA">
        <w:rPr>
          <w:rFonts w:ascii="Arial" w:eastAsia="Times New Roman" w:hAnsi="Arial" w:cs="Arial"/>
          <w:sz w:val="23"/>
          <w:szCs w:val="23"/>
        </w:rPr>
        <w:t>имеющие</w:t>
      </w:r>
      <w:proofErr w:type="gramEnd"/>
      <w:r w:rsidRPr="00E162FA">
        <w:rPr>
          <w:rFonts w:ascii="Arial" w:eastAsia="Times New Roman" w:hAnsi="Arial" w:cs="Arial"/>
          <w:sz w:val="23"/>
          <w:szCs w:val="23"/>
        </w:rPr>
        <w:t xml:space="preserve"> трех и более детей, проживающих совместно с ними;</w:t>
      </w:r>
    </w:p>
    <w:p w:rsidR="00E162FA" w:rsidRPr="00E162FA" w:rsidRDefault="00E162FA" w:rsidP="00E162FA">
      <w:pPr>
        <w:spacing w:before="100" w:beforeAutospacing="1" w:after="100" w:afterAutospacing="1" w:line="240" w:lineRule="auto"/>
        <w:rPr>
          <w:rFonts w:ascii="Arial" w:eastAsia="Times New Roman" w:hAnsi="Arial" w:cs="Arial"/>
          <w:sz w:val="23"/>
          <w:szCs w:val="23"/>
        </w:rPr>
      </w:pPr>
      <w:r w:rsidRPr="00E162FA">
        <w:rPr>
          <w:rFonts w:ascii="Arial" w:eastAsia="Times New Roman" w:hAnsi="Arial" w:cs="Arial"/>
          <w:sz w:val="23"/>
          <w:szCs w:val="23"/>
        </w:rPr>
        <w:t> 2) удостоенные звания Героя Российской Федерации;</w:t>
      </w:r>
    </w:p>
    <w:p w:rsidR="00E162FA" w:rsidRPr="00E162FA" w:rsidRDefault="00E162FA" w:rsidP="00E162FA">
      <w:pPr>
        <w:spacing w:before="100" w:beforeAutospacing="1" w:after="100" w:afterAutospacing="1" w:line="240" w:lineRule="auto"/>
        <w:rPr>
          <w:rFonts w:ascii="Arial" w:eastAsia="Times New Roman" w:hAnsi="Arial" w:cs="Arial"/>
          <w:sz w:val="23"/>
          <w:szCs w:val="23"/>
        </w:rPr>
      </w:pPr>
      <w:r w:rsidRPr="00E162FA">
        <w:rPr>
          <w:rFonts w:ascii="Arial" w:eastAsia="Times New Roman" w:hAnsi="Arial" w:cs="Arial"/>
          <w:sz w:val="23"/>
          <w:szCs w:val="23"/>
        </w:rPr>
        <w:t> 3) ветераны боевых действий на территории Афганистана.</w:t>
      </w:r>
    </w:p>
    <w:p w:rsidR="00D367B5" w:rsidRDefault="00D367B5"/>
    <w:sectPr w:rsidR="00D36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162FA"/>
    <w:rsid w:val="00D367B5"/>
    <w:rsid w:val="00E16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62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2FA"/>
    <w:rPr>
      <w:rFonts w:ascii="Times New Roman" w:eastAsia="Times New Roman" w:hAnsi="Times New Roman" w:cs="Times New Roman"/>
      <w:b/>
      <w:bCs/>
      <w:sz w:val="27"/>
      <w:szCs w:val="27"/>
    </w:rPr>
  </w:style>
  <w:style w:type="paragraph" w:styleId="a3">
    <w:name w:val="Normal (Web)"/>
    <w:basedOn w:val="a"/>
    <w:uiPriority w:val="99"/>
    <w:semiHidden/>
    <w:unhideWhenUsed/>
    <w:rsid w:val="00E16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35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2018-06-08T14:28:00Z</dcterms:created>
  <dcterms:modified xsi:type="dcterms:W3CDTF">2018-06-08T14:29:00Z</dcterms:modified>
</cp:coreProperties>
</file>